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D" w:rsidRDefault="006E06FD" w:rsidP="006E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873" w:rsidRDefault="001F7873" w:rsidP="006E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73" w:rsidRDefault="001F7873" w:rsidP="006E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73" w:rsidRDefault="001F7873" w:rsidP="006E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73" w:rsidRDefault="001F7873" w:rsidP="006E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73" w:rsidRDefault="001F7873" w:rsidP="006E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73" w:rsidRPr="006E06FD" w:rsidRDefault="001F7873" w:rsidP="006E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C6" w:rsidRPr="00EA77C6" w:rsidRDefault="006E06FD" w:rsidP="00EA7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EA77C6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Открытый урок-про</w:t>
      </w:r>
      <w:r w:rsidR="001F7873" w:rsidRPr="00EA77C6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ект </w:t>
      </w:r>
    </w:p>
    <w:p w:rsidR="006E06FD" w:rsidRPr="00EA77C6" w:rsidRDefault="001F7873" w:rsidP="00EA7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77C6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по окружающему миру во 2</w:t>
      </w:r>
      <w:r w:rsidR="006E06FD" w:rsidRPr="00EA77C6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 классе</w:t>
      </w:r>
    </w:p>
    <w:p w:rsidR="00EA77C6" w:rsidRDefault="00EA77C6" w:rsidP="001F7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F7873" w:rsidRPr="009A0DCB" w:rsidRDefault="001F7873" w:rsidP="006E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</w:pPr>
    </w:p>
    <w:p w:rsidR="001F7873" w:rsidRPr="009A0DCB" w:rsidRDefault="001F7873" w:rsidP="006E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</w:pPr>
    </w:p>
    <w:p w:rsidR="001F7873" w:rsidRPr="009A0DCB" w:rsidRDefault="001F7873" w:rsidP="006E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</w:pPr>
    </w:p>
    <w:p w:rsidR="006E06FD" w:rsidRPr="00EA77C6" w:rsidRDefault="001F7873" w:rsidP="006E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77C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Тема: «Моя</w:t>
      </w:r>
      <w:r w:rsidR="006E06FD" w:rsidRPr="00EA77C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родословная.</w:t>
      </w:r>
    </w:p>
    <w:p w:rsidR="006E06FD" w:rsidRPr="00EA77C6" w:rsidRDefault="006E06FD" w:rsidP="006E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77C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Создание генеалогического древа»</w:t>
      </w:r>
    </w:p>
    <w:p w:rsidR="009A0DCB" w:rsidRDefault="006E06FD" w:rsidP="001F787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     </w:t>
      </w:r>
    </w:p>
    <w:p w:rsidR="00EA77C6" w:rsidRDefault="00EA77C6" w:rsidP="00EA7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77C6" w:rsidRDefault="00EA77C6" w:rsidP="00EA7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77C6" w:rsidRDefault="00EA77C6" w:rsidP="00EA7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77C6" w:rsidRPr="00EA77C6" w:rsidRDefault="00EA77C6" w:rsidP="00EA77C6">
      <w:pPr>
        <w:pStyle w:val="a6"/>
        <w:rPr>
          <w:rFonts w:ascii="Times New Roman" w:hAnsi="Times New Roman" w:cs="Times New Roman"/>
          <w:sz w:val="36"/>
          <w:szCs w:val="36"/>
          <w:lang w:eastAsia="ru-RU"/>
        </w:rPr>
      </w:pPr>
      <w:r w:rsidRPr="00EA77C6">
        <w:rPr>
          <w:rFonts w:ascii="Times New Roman" w:hAnsi="Times New Roman" w:cs="Times New Roman"/>
          <w:sz w:val="36"/>
          <w:szCs w:val="36"/>
          <w:lang w:eastAsia="ru-RU"/>
        </w:rPr>
        <w:t>Дата проведения: 19.02.2019 г.</w:t>
      </w:r>
    </w:p>
    <w:p w:rsidR="00EA77C6" w:rsidRDefault="00EA77C6" w:rsidP="00EA77C6">
      <w:pPr>
        <w:pStyle w:val="a6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A0DCB" w:rsidRPr="00EA77C6" w:rsidRDefault="00EA77C6" w:rsidP="00EA77C6">
      <w:pPr>
        <w:pStyle w:val="a6"/>
        <w:rPr>
          <w:rFonts w:ascii="Times New Roman" w:hAnsi="Times New Roman" w:cs="Times New Roman"/>
          <w:sz w:val="36"/>
          <w:szCs w:val="36"/>
          <w:lang w:eastAsia="ru-RU"/>
        </w:rPr>
      </w:pPr>
      <w:r w:rsidRPr="00EA77C6">
        <w:rPr>
          <w:rFonts w:ascii="Times New Roman" w:hAnsi="Times New Roman" w:cs="Times New Roman"/>
          <w:sz w:val="36"/>
          <w:szCs w:val="36"/>
          <w:lang w:eastAsia="ru-RU"/>
        </w:rPr>
        <w:t>Место проведения: АНО православная средняя общеобразовательная школа «</w:t>
      </w:r>
      <w:proofErr w:type="spellStart"/>
      <w:r w:rsidRPr="00EA77C6">
        <w:rPr>
          <w:rFonts w:ascii="Times New Roman" w:hAnsi="Times New Roman" w:cs="Times New Roman"/>
          <w:sz w:val="36"/>
          <w:szCs w:val="36"/>
          <w:lang w:eastAsia="ru-RU"/>
        </w:rPr>
        <w:t>Лествица</w:t>
      </w:r>
      <w:proofErr w:type="spellEnd"/>
      <w:r w:rsidRPr="00EA77C6">
        <w:rPr>
          <w:rFonts w:ascii="Times New Roman" w:hAnsi="Times New Roman" w:cs="Times New Roman"/>
          <w:sz w:val="36"/>
          <w:szCs w:val="36"/>
          <w:lang w:eastAsia="ru-RU"/>
        </w:rPr>
        <w:t>», кабинет №2</w:t>
      </w:r>
    </w:p>
    <w:p w:rsidR="009A0DCB" w:rsidRDefault="009A0DCB" w:rsidP="001F787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DCB" w:rsidRDefault="009A0DCB" w:rsidP="001F787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DCB" w:rsidRDefault="009A0DCB" w:rsidP="001F787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DCB" w:rsidRDefault="009A0DCB" w:rsidP="001F787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DCB" w:rsidRDefault="009A0DCB" w:rsidP="001F787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6FD" w:rsidRPr="00EA77C6" w:rsidRDefault="006E06FD" w:rsidP="00EA77C6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EA77C6">
        <w:rPr>
          <w:rFonts w:ascii="Times New Roman" w:hAnsi="Times New Roman" w:cs="Times New Roman"/>
          <w:sz w:val="40"/>
          <w:szCs w:val="40"/>
          <w:lang w:eastAsia="ru-RU"/>
        </w:rPr>
        <w:t>Подготовил и провёл</w:t>
      </w:r>
      <w:r w:rsidR="00EA77C6">
        <w:rPr>
          <w:rFonts w:ascii="Times New Roman" w:hAnsi="Times New Roman" w:cs="Times New Roman"/>
          <w:sz w:val="40"/>
          <w:szCs w:val="40"/>
          <w:lang w:eastAsia="ru-RU"/>
        </w:rPr>
        <w:t>:</w:t>
      </w:r>
      <w:r w:rsidRPr="00EA77C6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6E06FD" w:rsidRPr="00EA77C6" w:rsidRDefault="001F7873" w:rsidP="00EA77C6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EA77C6">
        <w:rPr>
          <w:rFonts w:ascii="Times New Roman" w:hAnsi="Times New Roman" w:cs="Times New Roman"/>
          <w:sz w:val="40"/>
          <w:szCs w:val="40"/>
          <w:lang w:eastAsia="ru-RU"/>
        </w:rPr>
        <w:t>Юрина Екатерина Васильевна</w:t>
      </w:r>
      <w:r w:rsidR="00EA77C6">
        <w:rPr>
          <w:rFonts w:ascii="Times New Roman" w:hAnsi="Times New Roman" w:cs="Times New Roman"/>
          <w:sz w:val="40"/>
          <w:szCs w:val="40"/>
          <w:lang w:eastAsia="ru-RU"/>
        </w:rPr>
        <w:t>, учитель начальных классов</w:t>
      </w:r>
    </w:p>
    <w:p w:rsidR="006E06FD" w:rsidRPr="00EA77C6" w:rsidRDefault="006E06FD" w:rsidP="00EA77C6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EA77C6">
        <w:rPr>
          <w:rFonts w:ascii="Times New Roman" w:hAnsi="Times New Roman" w:cs="Times New Roman"/>
          <w:sz w:val="40"/>
          <w:szCs w:val="40"/>
          <w:lang w:eastAsia="ru-RU"/>
        </w:rPr>
        <w:t>                                        </w:t>
      </w:r>
    </w:p>
    <w:p w:rsidR="009A0DCB" w:rsidRPr="00EA77C6" w:rsidRDefault="009A0DCB" w:rsidP="00EA77C6">
      <w:pPr>
        <w:pStyle w:val="a6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9A0DCB" w:rsidRDefault="009A0DCB" w:rsidP="006E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9A0DCB" w:rsidRPr="00D13567" w:rsidRDefault="00D13567" w:rsidP="00D13567">
      <w:pPr>
        <w:pStyle w:val="a6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13567">
        <w:rPr>
          <w:rFonts w:ascii="Times New Roman" w:hAnsi="Times New Roman" w:cs="Times New Roman"/>
          <w:noProof/>
          <w:sz w:val="36"/>
          <w:szCs w:val="36"/>
          <w:lang w:eastAsia="ru-RU"/>
        </w:rPr>
        <w:t>г.Одинцово</w:t>
      </w:r>
    </w:p>
    <w:p w:rsidR="00D13567" w:rsidRPr="00D13567" w:rsidRDefault="00D13567" w:rsidP="00D13567">
      <w:pPr>
        <w:pStyle w:val="a6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13567">
        <w:rPr>
          <w:rFonts w:ascii="Times New Roman" w:hAnsi="Times New Roman" w:cs="Times New Roman"/>
          <w:noProof/>
          <w:sz w:val="36"/>
          <w:szCs w:val="36"/>
          <w:lang w:eastAsia="ru-RU"/>
        </w:rPr>
        <w:t>2019 год</w:t>
      </w:r>
    </w:p>
    <w:p w:rsidR="006E06FD" w:rsidRPr="00D13567" w:rsidRDefault="006E06FD" w:rsidP="00D1356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5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Проект «Моя родословная. Создание генеалогического дерева»</w:t>
      </w:r>
    </w:p>
    <w:p w:rsidR="006E06FD" w:rsidRPr="00D13567" w:rsidRDefault="006E06FD" w:rsidP="00D13567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5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Методический паспорт учебного проекта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7462"/>
      </w:tblGrid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a3224a4fdc5c3ce99d8f923020d498180fcd65e4"/>
            <w:bookmarkStart w:id="2" w:name="1"/>
            <w:bookmarkEnd w:id="1"/>
            <w:bookmarkEnd w:id="2"/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Тип проекта: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-Информационно – исследовательский;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-внутри школы – дома;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 участии детей и взрослых;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-коллективный, краткосрочный.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проекта</w:t>
            </w:r>
            <w:r w:rsidRPr="00EA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«Моя родословная»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закреплению интереса к истории своей фамилии, своей семьи;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любовь и уважительное отношение к родителям и предкам;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и развивать личность;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партнерские отношения с семьей.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Руси, как древней, так и современной, то есть России 20 века, вплоть </w:t>
            </w: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40-х годов, считалось правилом хорошего тона знать свою родословную </w:t>
            </w: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седьмого колена: сын знал не только своего отца, но и деда, прадеда,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прапрадеда. Безусловно, знали это не все, однако люди, обладающие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внутренней культурой, были обязаны знать. Генеалогическое древо рода,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оформленное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красивую рамочку, всегда висело на самом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видном </w:t>
            </w: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домах знатных людей и являлось предметом особой гордости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свой род. Практически каждый знатный род имел свой родовой герб.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Изучая на уроках окружающего мира, дети сталкиваются с </w:t>
            </w: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проблемой: они не знают своего генеалогического дерева. Эта тема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становится </w:t>
            </w:r>
            <w:r w:rsidRPr="00EA7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актуальной</w:t>
            </w: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7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Проблема</w:t>
            </w: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изучения истории своей семьи является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одной из значимых. Поэтому возникает потребность в ее изучении. Темой </w:t>
            </w: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выбрана  «Моя родословная»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Объект исследования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Учащиеся 2  класса  и их семьи.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 исследования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Родословная каждого ученика в отдельности.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исследования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генеалогического древа каждого ученика.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Определить понятийный аппарат используемых терминов;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-познакомиться с историей создания и развития каждой </w:t>
            </w: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семьи;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-изучить, какое влияние оказало создание родословной на развитие учащихся.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Гипотеза исследования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Предположить о том, что в результате изучения родословного  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дерева семьи у детей с родителями установится более тесная связь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взаимоотношениях.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</w:tr>
      <w:tr w:rsidR="009A0DCB" w:rsidRPr="00EA77C6" w:rsidTr="009A0DCB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занятия</w:t>
            </w:r>
          </w:p>
        </w:tc>
      </w:tr>
    </w:tbl>
    <w:p w:rsidR="006E06FD" w:rsidRPr="00EA77C6" w:rsidRDefault="006E06FD" w:rsidP="006E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6E06FD" w:rsidRPr="00EA77C6" w:rsidRDefault="006E06FD" w:rsidP="006E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Краткосрочный исследовательский проект  «Моя родословная»</w:t>
      </w:r>
    </w:p>
    <w:p w:rsidR="009A0DCB" w:rsidRPr="00EA77C6" w:rsidRDefault="009A0DCB" w:rsidP="006E0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6135"/>
        <w:gridCol w:w="2513"/>
      </w:tblGrid>
      <w:tr w:rsidR="009A0DCB" w:rsidRPr="00EA77C6" w:rsidTr="009A0DCB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a8505418b27bb0a99335b23d7bdf27c33c1310b2"/>
            <w:bookmarkStart w:id="4" w:name="2"/>
            <w:bookmarkEnd w:id="3"/>
            <w:bookmarkEnd w:id="4"/>
            <w:r w:rsidRPr="00EA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Планируемая деятельность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A0DCB" w:rsidRPr="00EA77C6" w:rsidTr="009A0DCB">
        <w:trPr>
          <w:trHeight w:val="20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«Откуда мы родом»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Е.В.</w:t>
            </w:r>
          </w:p>
        </w:tc>
      </w:tr>
      <w:tr w:rsidR="009A0DCB" w:rsidRPr="00EA77C6" w:rsidTr="009A0DCB">
        <w:trPr>
          <w:trHeight w:val="20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родные» выставка рисунков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</w:tr>
      <w:tr w:rsidR="009A0DCB" w:rsidRPr="00EA77C6" w:rsidTr="009A0DCB">
        <w:trPr>
          <w:trHeight w:val="42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моего имени» поисковая работа с литературой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дети, </w:t>
            </w:r>
          </w:p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9A0DCB" w:rsidRPr="00EA77C6" w:rsidTr="009A0DCB">
        <w:trPr>
          <w:trHeight w:val="20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в нашей семье…» - сочинение с иллюстрациями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</w:tr>
      <w:tr w:rsidR="009A0DCB" w:rsidRPr="00EA77C6" w:rsidTr="009A0DCB">
        <w:trPr>
          <w:trHeight w:val="20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родословного древа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Учащиеся, родители</w:t>
            </w:r>
          </w:p>
        </w:tc>
      </w:tr>
      <w:tr w:rsidR="009A0DCB" w:rsidRPr="00EA77C6" w:rsidTr="009A0DCB">
        <w:trPr>
          <w:trHeight w:val="20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B" w:rsidRPr="00EA77C6" w:rsidRDefault="009A0DCB" w:rsidP="006E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Е.В.., учащиеся.</w:t>
            </w:r>
          </w:p>
        </w:tc>
      </w:tr>
    </w:tbl>
    <w:p w:rsidR="00F15292" w:rsidRPr="00EA77C6" w:rsidRDefault="00F15292" w:rsidP="001F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5292" w:rsidRPr="00EA77C6" w:rsidRDefault="00F15292" w:rsidP="006E0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6E06FD" w:rsidRPr="00EA77C6" w:rsidRDefault="009A0DCB" w:rsidP="009A0DC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15292" w:rsidRPr="00EA77C6">
        <w:rPr>
          <w:rFonts w:ascii="Times New Roman" w:hAnsi="Times New Roman" w:cs="Times New Roman"/>
          <w:sz w:val="28"/>
          <w:szCs w:val="28"/>
          <w:lang w:eastAsia="ru-RU"/>
        </w:rPr>
        <w:t>ащита</w:t>
      </w:r>
      <w:r w:rsidR="006E06FD" w:rsidRPr="00EA77C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«Моя родословная»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ЦЕЛИ: систематизировать сведения, полученные в ходе поисковой работы о своих родственниках, воспитывать в детях патриотические чувства, уважение к старшим, ветеранам, гордости за свою страну, желание узнать больше о прошлом своей семьи и своей страны.</w:t>
      </w:r>
    </w:p>
    <w:p w:rsidR="001F7873" w:rsidRPr="00EA77C6" w:rsidRDefault="001F7873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6E06FD" w:rsidRPr="00EA77C6" w:rsidRDefault="001F7873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Наша</w:t>
      </w:r>
      <w:r w:rsidR="006E06FD"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встреча сегодня посвящена подведению итогов работы над проектом «Моя родословная». Мы с вами очень долго готовились: составляли свои родословные – выступали в роли историков. Были антикварами и археологами, когда разыскивали старинные семейные вещи. Журналистами и репортёрами, когда расспрашивали родителей о своих прабабушках и прадедушках. Думаю, что сегодня есть чем поделиться друг с другом.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вам плохо, трудно, кто вам поможет? Конечно, самые близкие и родные люди – семья.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дом, в котором я живу.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для меня он лучший самый.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и во сне, и наяву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слышу добрый голос мамы.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вечерами папа мне,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смолкают птицы в гнёздах,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Рассказывает о луне,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Ракетах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спутниках и звёздах.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и сестра моя, и брат,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иногда я ссорюсь с ними,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чаще поделиться рад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Игрой и книжками своими.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в мире мы за годом год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Живём, друг другу помогая.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вместе с нами здесь живёт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История родного края.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« Родина», « родители», « род», - слова одного корня. Они помогают нам узнать традиции и историю своей семьи. Издавна на Руси узнавали о своих предках из родословной, составляя генеалогическое древо. Сейчас эта традиция возрождается.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давайте обратимся к   слову "род". Что оно означает?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 Правильно! А теперь назовите слова, образованные от корня "род".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  <w:r w:rsidRPr="00EA77C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родня, родичи, родина, родник, рождать, недород, урожай, народ, родственник, родители, родословец, родовой,  родимый, родоначальник, родословная.</w:t>
      </w:r>
      <w:proofErr w:type="gramEnd"/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Почти каждое слово дорого и близко нашему сердцу и обозначает начало всему живому на земле: семье, отечеству, ручейку, морю. Так что же такое родословная?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Родословная - это родословие, перечень поколений одного рода, устанавливающий происхождение и степень родства.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 Правильно! В очень давние времена именно в форме дерева записывалась генеалогия. А что это за наука - генеалогия?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Генеалогия – это историческая дисциплина, которая возникла в 17-18в., изучает происхождение, историю и родственные связи родов и семей.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 Дома вместе с родителями вы составили свое родословное древо. Кто знает семь поколений своих предков? Шесть, пять, четыре? В большинстве своем вы знаете пять поколений, что тоже не плохо.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прочитаем  пословицы. Что в них говорится о родословной?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Дерево, у которого крепкие корни, ветер не валит.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Дерево, хоть оно в несколько стволов растет, корень один имеет.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Когда на голову беда свалится, родственника признаешь.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Незнание своей родословной до седьмого колена - признак сиротства.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Тот, кто свою страну не знает - невежда, тот, кто родословную свою не знает - грешен.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Много интересного узнали мы о своих дальних предках, но всё же каждому из нас дороже и ближе родственники, которые сейчас живут вместе с нами, те, кого вы зовёте своей семьёй. О своих родных вы писали в своих сочинениях, и теперь, я думаю, вы поделитесь вашими мыслями.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Чтение сочинений: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«Для меня семья – это, прежде всего,  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мама и папа. Они всегда поддержат и простят, помогут разобраться в трудной ситуации. Когда я вырасту, мне хочется иметь такую семью».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«Я чувствую в своей семье радость, тепло, поддержку и дружбу».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Спасибо! Как много интересного  мы узнали из сочинений! Берегите эти семейные реликвии, в них  отражается история вашей семьи. Семейной реликвией можно назвать и фамилии. Ведь слово «фамилия» означает «семейство», общесемейное имя. На Руси фамилии появились в эпоху Петра 1. Примерно в 1066 году стали употреблять фамилии, чтобы лучше различать людей. Например, в деревне было несколько Иванов.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Казалось, нет проще фамилии Иванов. Но оказывается, Иван в переводе с 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древнееврейского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«благодать Божья». А вот опять парадокс. Фамилия Поздняков дана незаслуженно человеку, который встает утром ни свет - ни заря и никогда не опаздывает на работу. Может быть, кто-то из его дедушек вечно куда-то опаздывал? На все эти вопросы может ответить наука антропонимика, которая дает возможность человеку узнать, чем занимался его предок, как его звали, какой у него был характер, любил ли он, допустим, носить красивые одежды, был он высокий или маленький, шумный или тихий. Потомки узнают о своем предке, который дал им фамилию.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имя: звук, оброненный случайно,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 ни смысла, ни значенья?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Конечно, нет. И в именах есть тайна,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таинство есть </w:t>
      </w:r>
      <w:proofErr w:type="spell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имянареченье</w:t>
      </w:r>
      <w:proofErr w:type="spell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вот мы сами, силами своими,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Осознаём в начале века: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человек себе находит имя,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имя выбирает человека.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  «Фамильное лото» – участники получают открытки с номером. Ведущий называет номер, чей номер выпал приглашается к ведущему. Ему предоставляется право рассказать о происхождении своей фамилии.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Фамилий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каких только нету: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Смешных, горделивых, серьезных,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смыслом двойным и с секретом,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Кричащих, угрюмых, курьезных!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Фамилий немало есть вкусных: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Борщов есть, </w:t>
      </w:r>
      <w:proofErr w:type="spell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Сметанин</w:t>
      </w:r>
      <w:proofErr w:type="spell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Блинный,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Фамилий немало есть грустных: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Плаксин есть, Беззубов, Невинный.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Фамилии есть и цветные: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Черный, и Белый, и Рыжий.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Фамилии есть именные: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Петров, Иванов или Гришин.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Фамилии бродят по свету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ищут по вкусу хозяев...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Фамилий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каких только нету;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добрых, и злых, и отчаянных!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Горжусь я своею фамилией,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это не просто слово,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 дорогое мне, милое,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повторяю я снова.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Вместе:                                                                         Ведь это - моя фамилия,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это - моя реликвия.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это - моя семья,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это - истинный я!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Учитель. Издавна одной из традиций в русских семьях была традиция узнавать о своих предках, составлять свою родословную, древо жизни. Эта традиция возвращается в семьи.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расскажу о семье моей дружной,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и другие узнают о ней.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свои корни важно и нужно-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ведь побеги от этих корней.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давно (я ещё не родился)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Прадеды жили на свете мои,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Родину нашу кровь проливали,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Немало прошли по дорогам войны.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Жёны их (или прабабушки наши)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 содержали, хозяйство вели,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Деток растили, поля убирали,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Ждали мужей с этой страшной войны.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Дедушки выросли в мирное время.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Оба шофёры, большие друзья.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им стараюсь во всём помогаю,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ними ругаться мне просто нельзя!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Бабушек тоже люблю, уважаю,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Бабушки много умеют простить,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шалю или шумно играю,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Бабушки могут со мной пошутить,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найдут что-нибудь рассказать мне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помогут уроки учить,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игры со мной от души поиграют.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Как же бабулей  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любить!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Самые близкие мне и родные-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мамуля, папуля 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их люблю, уважаю, жалею.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ничего важнее семьи!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Папа мой трудолюбивый и добрый,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 порядок везде и во всём,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есть время, со мной поиграет,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папой мы весело, дружно живём.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мамы свободного времени мало: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нам стирает, готовит и шьёт.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ей помогаю. А если устанет,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Тихо сижу - пусть мама уснёт.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Недавно у нас появилась сестрёнка.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такой расчудесный комочек!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Выросла наша семья небольшая,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чудо - дочка и чудо - сыночек!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дорожу своей дружной </w:t>
      </w:r>
      <w:proofErr w:type="spell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семьёю</w:t>
      </w:r>
      <w:proofErr w:type="spell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одиноко и скучно без них!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proofErr w:type="gram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беречь</w:t>
      </w:r>
      <w:proofErr w:type="gram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любить своих близких,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Самых хороших, любимых, родных!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 защищают свои родословные: генеалогические деревья, созданные  вместе с родителями).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 Молодцы, ребята! Хорошо подготовились к празднику. Многие из вас знают уже, откуда взялись и что означают ваши фамилии, каково их происхождение. Я благодарю всех, кто принял участие в нашем празднике.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 живущих людей бесфамильным никто не бывает;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минуту рождения каждый –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низкий, и знатный-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Фамилию свою от родителей получает.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Достойно несите свою фамилию, чтобы передать её внукам и правнукам  и тогда с полным правом, с чистой совестью сможете сказать о себе: «Я - представитель большого семейного рода! Я – представитель самой благородной фамилии!»            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Рефлексия.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Воспитанный человек старается не исказить нечаянно чужую фамилию и уж никак не уродует ее нарочно. Вообще, всякое коверканье слов – признак не слишком высокой культуры.        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Наверное, не все понимают это. Иначе не звучали бы в нашем классе прозвища. А ведь класс – это тоже своего рода семья. Если посмотреть в Толковый словарь </w:t>
      </w:r>
      <w:proofErr w:type="spellStart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С.И.Ожегова</w:t>
      </w:r>
      <w:proofErr w:type="spellEnd"/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увидим, что семья – это  группа людей, живущих вместе. Пусть у всех нас разные фамилии, пусть мы не живем  в одном доме, но большую часть времени мы проводим вместе.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Какой коллектив можно назвать семьёй?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классный коллектив можно назвать семьёй?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впишем свои имена в родословное дерево нашего класса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Попробуем определить основные правила, по которым должны строиться наши отношения в классе.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предлагают). 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сейчас давайте из кубиков, которые у вас на столах,  построим крепкий и надежный дом – класс. В нем мы будем жить по тем принципам, которые вы только что предложили.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с помощью учителя выкладывают дом и встают рядом) (коллективно-творческое дело)</w:t>
      </w:r>
    </w:p>
    <w:p w:rsidR="006E06FD" w:rsidRPr="00EA77C6" w:rsidRDefault="006E06FD" w:rsidP="009A0DC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закончить наше занятие  мне хотелось бы словами Святейшего Патриарха Мо</w:t>
      </w:r>
      <w:r w:rsidR="00473F3C"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сковского и всея Руси Кирилла</w:t>
      </w: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9A0DCB"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Божие благословение почивает на тех, кто созидает семью, почитает и хранит память о своих предках и воспитывает детей. Божие благословение всем тем, кто начинает вести летопись своего рода, свою семейную летопись. Пусть она становится кладезем жизненного опыта для вас и ваших потомков. Пусть поможет осознать место каждого члена семьи в истории и вечности</w:t>
      </w:r>
      <w:r w:rsidR="009A0DCB"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7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6B7" w:rsidRPr="00EA77C6" w:rsidRDefault="00D876B7" w:rsidP="009A0D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6FD" w:rsidRPr="00EA77C6" w:rsidRDefault="006E06FD">
      <w:pPr>
        <w:rPr>
          <w:rFonts w:ascii="Times New Roman" w:hAnsi="Times New Roman" w:cs="Times New Roman"/>
          <w:sz w:val="28"/>
          <w:szCs w:val="28"/>
        </w:rPr>
      </w:pPr>
    </w:p>
    <w:p w:rsidR="006E06FD" w:rsidRPr="00EA77C6" w:rsidRDefault="006E06FD">
      <w:pPr>
        <w:rPr>
          <w:rFonts w:ascii="Times New Roman" w:hAnsi="Times New Roman" w:cs="Times New Roman"/>
          <w:sz w:val="28"/>
          <w:szCs w:val="28"/>
        </w:rPr>
      </w:pPr>
    </w:p>
    <w:p w:rsidR="00E6040E" w:rsidRPr="00EA77C6" w:rsidRDefault="00E6040E">
      <w:pPr>
        <w:rPr>
          <w:rFonts w:ascii="Times New Roman" w:hAnsi="Times New Roman" w:cs="Times New Roman"/>
          <w:sz w:val="28"/>
          <w:szCs w:val="28"/>
        </w:rPr>
      </w:pPr>
    </w:p>
    <w:p w:rsidR="00E6040E" w:rsidRPr="00EA77C6" w:rsidRDefault="00E6040E">
      <w:pPr>
        <w:rPr>
          <w:rFonts w:ascii="Times New Roman" w:hAnsi="Times New Roman" w:cs="Times New Roman"/>
          <w:sz w:val="28"/>
          <w:szCs w:val="28"/>
        </w:rPr>
      </w:pPr>
    </w:p>
    <w:p w:rsidR="00E6040E" w:rsidRPr="00EA77C6" w:rsidRDefault="00E6040E">
      <w:pPr>
        <w:rPr>
          <w:rFonts w:ascii="Times New Roman" w:hAnsi="Times New Roman" w:cs="Times New Roman"/>
          <w:sz w:val="28"/>
          <w:szCs w:val="28"/>
        </w:rPr>
      </w:pPr>
    </w:p>
    <w:p w:rsidR="00E6040E" w:rsidRPr="00EA77C6" w:rsidRDefault="00E6040E">
      <w:pPr>
        <w:rPr>
          <w:rFonts w:ascii="Times New Roman" w:hAnsi="Times New Roman" w:cs="Times New Roman"/>
          <w:sz w:val="28"/>
          <w:szCs w:val="28"/>
        </w:rPr>
      </w:pPr>
    </w:p>
    <w:p w:rsidR="00473F3C" w:rsidRDefault="00473F3C" w:rsidP="00F152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7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D"/>
    <w:rsid w:val="001F7873"/>
    <w:rsid w:val="002222D2"/>
    <w:rsid w:val="00436E2F"/>
    <w:rsid w:val="00473F3C"/>
    <w:rsid w:val="006E06FD"/>
    <w:rsid w:val="009A0DCB"/>
    <w:rsid w:val="00D13567"/>
    <w:rsid w:val="00D876B7"/>
    <w:rsid w:val="00DB7FFE"/>
    <w:rsid w:val="00E6040E"/>
    <w:rsid w:val="00EA77C6"/>
    <w:rsid w:val="00F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06FD"/>
  </w:style>
  <w:style w:type="paragraph" w:customStyle="1" w:styleId="msonormal0">
    <w:name w:val="msonormal"/>
    <w:basedOn w:val="a"/>
    <w:rsid w:val="006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6E06FD"/>
  </w:style>
  <w:style w:type="character" w:customStyle="1" w:styleId="ff4">
    <w:name w:val="ff4"/>
    <w:basedOn w:val="a0"/>
    <w:rsid w:val="006E06FD"/>
  </w:style>
  <w:style w:type="character" w:customStyle="1" w:styleId="a3">
    <w:name w:val="_"/>
    <w:basedOn w:val="a0"/>
    <w:rsid w:val="006E06FD"/>
  </w:style>
  <w:style w:type="character" w:customStyle="1" w:styleId="ff6">
    <w:name w:val="ff6"/>
    <w:basedOn w:val="a0"/>
    <w:rsid w:val="006E06FD"/>
  </w:style>
  <w:style w:type="character" w:customStyle="1" w:styleId="ff3">
    <w:name w:val="ff3"/>
    <w:basedOn w:val="a0"/>
    <w:rsid w:val="006E06FD"/>
  </w:style>
  <w:style w:type="character" w:customStyle="1" w:styleId="ff1">
    <w:name w:val="ff1"/>
    <w:basedOn w:val="a0"/>
    <w:rsid w:val="006E06FD"/>
  </w:style>
  <w:style w:type="character" w:customStyle="1" w:styleId="ls2">
    <w:name w:val="ls2"/>
    <w:basedOn w:val="a0"/>
    <w:rsid w:val="006E06FD"/>
  </w:style>
  <w:style w:type="character" w:customStyle="1" w:styleId="ff8">
    <w:name w:val="ff8"/>
    <w:basedOn w:val="a0"/>
    <w:rsid w:val="006E06FD"/>
  </w:style>
  <w:style w:type="character" w:customStyle="1" w:styleId="ls0">
    <w:name w:val="ls0"/>
    <w:basedOn w:val="a0"/>
    <w:rsid w:val="006E06FD"/>
  </w:style>
  <w:style w:type="character" w:customStyle="1" w:styleId="fc1">
    <w:name w:val="fc1"/>
    <w:basedOn w:val="a0"/>
    <w:rsid w:val="006E06FD"/>
  </w:style>
  <w:style w:type="character" w:customStyle="1" w:styleId="ls4">
    <w:name w:val="ls4"/>
    <w:basedOn w:val="a0"/>
    <w:rsid w:val="006E06FD"/>
  </w:style>
  <w:style w:type="character" w:customStyle="1" w:styleId="ls5">
    <w:name w:val="ls5"/>
    <w:basedOn w:val="a0"/>
    <w:rsid w:val="006E06FD"/>
  </w:style>
  <w:style w:type="character" w:customStyle="1" w:styleId="ls6">
    <w:name w:val="ls6"/>
    <w:basedOn w:val="a0"/>
    <w:rsid w:val="006E06FD"/>
  </w:style>
  <w:style w:type="character" w:customStyle="1" w:styleId="ff9">
    <w:name w:val="ff9"/>
    <w:basedOn w:val="a0"/>
    <w:rsid w:val="006E06FD"/>
  </w:style>
  <w:style w:type="character" w:customStyle="1" w:styleId="fs3">
    <w:name w:val="fs3"/>
    <w:basedOn w:val="a0"/>
    <w:rsid w:val="006E06FD"/>
  </w:style>
  <w:style w:type="character" w:customStyle="1" w:styleId="fs1">
    <w:name w:val="fs1"/>
    <w:basedOn w:val="a0"/>
    <w:rsid w:val="006E06FD"/>
  </w:style>
  <w:style w:type="character" w:customStyle="1" w:styleId="fc0">
    <w:name w:val="fc0"/>
    <w:basedOn w:val="a0"/>
    <w:rsid w:val="006E06FD"/>
  </w:style>
  <w:style w:type="character" w:customStyle="1" w:styleId="fc4">
    <w:name w:val="fc4"/>
    <w:basedOn w:val="a0"/>
    <w:rsid w:val="006E06FD"/>
  </w:style>
  <w:style w:type="paragraph" w:styleId="a4">
    <w:name w:val="Balloon Text"/>
    <w:basedOn w:val="a"/>
    <w:link w:val="a5"/>
    <w:uiPriority w:val="99"/>
    <w:semiHidden/>
    <w:unhideWhenUsed/>
    <w:rsid w:val="00F1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06FD"/>
  </w:style>
  <w:style w:type="paragraph" w:customStyle="1" w:styleId="msonormal0">
    <w:name w:val="msonormal"/>
    <w:basedOn w:val="a"/>
    <w:rsid w:val="006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6E06FD"/>
  </w:style>
  <w:style w:type="character" w:customStyle="1" w:styleId="ff4">
    <w:name w:val="ff4"/>
    <w:basedOn w:val="a0"/>
    <w:rsid w:val="006E06FD"/>
  </w:style>
  <w:style w:type="character" w:customStyle="1" w:styleId="a3">
    <w:name w:val="_"/>
    <w:basedOn w:val="a0"/>
    <w:rsid w:val="006E06FD"/>
  </w:style>
  <w:style w:type="character" w:customStyle="1" w:styleId="ff6">
    <w:name w:val="ff6"/>
    <w:basedOn w:val="a0"/>
    <w:rsid w:val="006E06FD"/>
  </w:style>
  <w:style w:type="character" w:customStyle="1" w:styleId="ff3">
    <w:name w:val="ff3"/>
    <w:basedOn w:val="a0"/>
    <w:rsid w:val="006E06FD"/>
  </w:style>
  <w:style w:type="character" w:customStyle="1" w:styleId="ff1">
    <w:name w:val="ff1"/>
    <w:basedOn w:val="a0"/>
    <w:rsid w:val="006E06FD"/>
  </w:style>
  <w:style w:type="character" w:customStyle="1" w:styleId="ls2">
    <w:name w:val="ls2"/>
    <w:basedOn w:val="a0"/>
    <w:rsid w:val="006E06FD"/>
  </w:style>
  <w:style w:type="character" w:customStyle="1" w:styleId="ff8">
    <w:name w:val="ff8"/>
    <w:basedOn w:val="a0"/>
    <w:rsid w:val="006E06FD"/>
  </w:style>
  <w:style w:type="character" w:customStyle="1" w:styleId="ls0">
    <w:name w:val="ls0"/>
    <w:basedOn w:val="a0"/>
    <w:rsid w:val="006E06FD"/>
  </w:style>
  <w:style w:type="character" w:customStyle="1" w:styleId="fc1">
    <w:name w:val="fc1"/>
    <w:basedOn w:val="a0"/>
    <w:rsid w:val="006E06FD"/>
  </w:style>
  <w:style w:type="character" w:customStyle="1" w:styleId="ls4">
    <w:name w:val="ls4"/>
    <w:basedOn w:val="a0"/>
    <w:rsid w:val="006E06FD"/>
  </w:style>
  <w:style w:type="character" w:customStyle="1" w:styleId="ls5">
    <w:name w:val="ls5"/>
    <w:basedOn w:val="a0"/>
    <w:rsid w:val="006E06FD"/>
  </w:style>
  <w:style w:type="character" w:customStyle="1" w:styleId="ls6">
    <w:name w:val="ls6"/>
    <w:basedOn w:val="a0"/>
    <w:rsid w:val="006E06FD"/>
  </w:style>
  <w:style w:type="character" w:customStyle="1" w:styleId="ff9">
    <w:name w:val="ff9"/>
    <w:basedOn w:val="a0"/>
    <w:rsid w:val="006E06FD"/>
  </w:style>
  <w:style w:type="character" w:customStyle="1" w:styleId="fs3">
    <w:name w:val="fs3"/>
    <w:basedOn w:val="a0"/>
    <w:rsid w:val="006E06FD"/>
  </w:style>
  <w:style w:type="character" w:customStyle="1" w:styleId="fs1">
    <w:name w:val="fs1"/>
    <w:basedOn w:val="a0"/>
    <w:rsid w:val="006E06FD"/>
  </w:style>
  <w:style w:type="character" w:customStyle="1" w:styleId="fc0">
    <w:name w:val="fc0"/>
    <w:basedOn w:val="a0"/>
    <w:rsid w:val="006E06FD"/>
  </w:style>
  <w:style w:type="character" w:customStyle="1" w:styleId="fc4">
    <w:name w:val="fc4"/>
    <w:basedOn w:val="a0"/>
    <w:rsid w:val="006E06FD"/>
  </w:style>
  <w:style w:type="paragraph" w:styleId="a4">
    <w:name w:val="Balloon Text"/>
    <w:basedOn w:val="a"/>
    <w:link w:val="a5"/>
    <w:uiPriority w:val="99"/>
    <w:semiHidden/>
    <w:unhideWhenUsed/>
    <w:rsid w:val="00F1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8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289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7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2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609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5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846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27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47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FC87-0BB0-44FE-AE9F-AF438E46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10</cp:revision>
  <cp:lastPrinted>2019-02-11T14:23:00Z</cp:lastPrinted>
  <dcterms:created xsi:type="dcterms:W3CDTF">2019-02-05T16:07:00Z</dcterms:created>
  <dcterms:modified xsi:type="dcterms:W3CDTF">2019-02-20T14:53:00Z</dcterms:modified>
</cp:coreProperties>
</file>