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17" w:rsidRDefault="00943E17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</w:p>
    <w:p w:rsidR="009C4B84" w:rsidRPr="00B02371" w:rsidRDefault="009C4B84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 xml:space="preserve">План-конспект урока по </w:t>
      </w:r>
      <w:r w:rsidR="00A13437">
        <w:rPr>
          <w:sz w:val="36"/>
          <w:szCs w:val="36"/>
          <w:lang w:eastAsia="ru-RU"/>
        </w:rPr>
        <w:t>русскому языку</w:t>
      </w:r>
      <w:r w:rsidRPr="00B02371">
        <w:rPr>
          <w:sz w:val="36"/>
          <w:szCs w:val="36"/>
          <w:lang w:eastAsia="ru-RU"/>
        </w:rPr>
        <w:t xml:space="preserve"> </w:t>
      </w:r>
    </w:p>
    <w:p w:rsidR="009C4B84" w:rsidRPr="00B02371" w:rsidRDefault="00A13437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5</w:t>
      </w:r>
      <w:r w:rsidR="009C4B84" w:rsidRPr="00B02371">
        <w:rPr>
          <w:sz w:val="36"/>
          <w:szCs w:val="36"/>
          <w:lang w:eastAsia="ru-RU"/>
        </w:rPr>
        <w:t xml:space="preserve"> класс</w:t>
      </w:r>
    </w:p>
    <w:p w:rsidR="009C4B84" w:rsidRPr="00B02371" w:rsidRDefault="009C4B84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</w:p>
    <w:p w:rsidR="00943E17" w:rsidRDefault="00943E17" w:rsidP="009C4B84">
      <w:pPr>
        <w:pStyle w:val="a5"/>
        <w:spacing w:line="276" w:lineRule="auto"/>
        <w:jc w:val="center"/>
        <w:rPr>
          <w:b/>
          <w:sz w:val="40"/>
          <w:szCs w:val="40"/>
          <w:lang w:eastAsia="ru-RU"/>
        </w:rPr>
      </w:pPr>
    </w:p>
    <w:p w:rsidR="00F7312A" w:rsidRDefault="00F7312A" w:rsidP="009C4B84">
      <w:pPr>
        <w:pStyle w:val="a5"/>
        <w:spacing w:line="276" w:lineRule="auto"/>
        <w:jc w:val="center"/>
        <w:rPr>
          <w:b/>
          <w:sz w:val="40"/>
          <w:szCs w:val="40"/>
          <w:lang w:eastAsia="ru-RU"/>
        </w:rPr>
      </w:pPr>
    </w:p>
    <w:p w:rsidR="00F7312A" w:rsidRDefault="00F7312A" w:rsidP="009C4B84">
      <w:pPr>
        <w:pStyle w:val="a5"/>
        <w:spacing w:line="276" w:lineRule="auto"/>
        <w:jc w:val="center"/>
        <w:rPr>
          <w:b/>
          <w:sz w:val="40"/>
          <w:szCs w:val="40"/>
          <w:lang w:eastAsia="ru-RU"/>
        </w:rPr>
      </w:pPr>
    </w:p>
    <w:p w:rsidR="00A13437" w:rsidRDefault="00A13437" w:rsidP="009C4B84">
      <w:pPr>
        <w:pStyle w:val="a5"/>
        <w:spacing w:line="276" w:lineRule="auto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 xml:space="preserve">Местоимение как часть речи. </w:t>
      </w:r>
    </w:p>
    <w:p w:rsidR="009C4B84" w:rsidRPr="00B02371" w:rsidRDefault="00A13437" w:rsidP="009C4B84">
      <w:pPr>
        <w:pStyle w:val="a5"/>
        <w:spacing w:line="276" w:lineRule="auto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Личные местоимения.</w:t>
      </w:r>
    </w:p>
    <w:p w:rsidR="009C4B84" w:rsidRDefault="009C4B84" w:rsidP="009C4B84">
      <w:pPr>
        <w:pStyle w:val="a5"/>
        <w:spacing w:line="276" w:lineRule="auto"/>
        <w:rPr>
          <w:b/>
          <w:sz w:val="28"/>
          <w:szCs w:val="28"/>
          <w:lang w:eastAsia="ru-RU"/>
        </w:rPr>
      </w:pPr>
    </w:p>
    <w:p w:rsidR="009C4B84" w:rsidRDefault="009C4B84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9C4B84" w:rsidRDefault="009C4B84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9C4B84" w:rsidRDefault="009C4B84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943E17" w:rsidRDefault="00943E17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F7312A" w:rsidRDefault="00F7312A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F7312A" w:rsidRDefault="00F7312A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943E17" w:rsidRDefault="00943E17" w:rsidP="009C4B84">
      <w:pPr>
        <w:pStyle w:val="a5"/>
        <w:spacing w:line="276" w:lineRule="auto"/>
        <w:rPr>
          <w:sz w:val="36"/>
          <w:szCs w:val="36"/>
          <w:lang w:eastAsia="ru-RU"/>
        </w:rPr>
      </w:pPr>
    </w:p>
    <w:p w:rsidR="00F7312A" w:rsidRDefault="00F7312A" w:rsidP="009C4B84">
      <w:pPr>
        <w:pStyle w:val="a5"/>
        <w:spacing w:line="276" w:lineRule="auto"/>
        <w:rPr>
          <w:sz w:val="32"/>
          <w:szCs w:val="32"/>
          <w:lang w:eastAsia="ru-RU"/>
        </w:rPr>
      </w:pPr>
    </w:p>
    <w:p w:rsidR="00F7312A" w:rsidRDefault="00F7312A" w:rsidP="009C4B84">
      <w:pPr>
        <w:pStyle w:val="a5"/>
        <w:spacing w:line="276" w:lineRule="auto"/>
        <w:rPr>
          <w:sz w:val="32"/>
          <w:szCs w:val="32"/>
          <w:lang w:eastAsia="ru-RU"/>
        </w:rPr>
      </w:pPr>
    </w:p>
    <w:p w:rsidR="00F7312A" w:rsidRDefault="00F7312A" w:rsidP="009C4B84">
      <w:pPr>
        <w:pStyle w:val="a5"/>
        <w:spacing w:line="276" w:lineRule="auto"/>
        <w:rPr>
          <w:sz w:val="32"/>
          <w:szCs w:val="32"/>
          <w:lang w:eastAsia="ru-RU"/>
        </w:rPr>
      </w:pPr>
    </w:p>
    <w:p w:rsidR="009C4B84" w:rsidRPr="00F7312A" w:rsidRDefault="009C4B84" w:rsidP="009C4B84">
      <w:pPr>
        <w:pStyle w:val="a5"/>
        <w:spacing w:line="276" w:lineRule="auto"/>
        <w:rPr>
          <w:sz w:val="32"/>
          <w:szCs w:val="32"/>
          <w:lang w:eastAsia="ru-RU"/>
        </w:rPr>
      </w:pPr>
      <w:r w:rsidRPr="00F7312A">
        <w:rPr>
          <w:sz w:val="32"/>
          <w:szCs w:val="32"/>
          <w:lang w:eastAsia="ru-RU"/>
        </w:rPr>
        <w:t xml:space="preserve">Дата проведения: </w:t>
      </w:r>
      <w:r w:rsidR="00A13437" w:rsidRPr="00F7312A">
        <w:rPr>
          <w:sz w:val="32"/>
          <w:szCs w:val="32"/>
          <w:lang w:eastAsia="ru-RU"/>
        </w:rPr>
        <w:t>17</w:t>
      </w:r>
      <w:r w:rsidRPr="00F7312A">
        <w:rPr>
          <w:sz w:val="32"/>
          <w:szCs w:val="32"/>
          <w:lang w:eastAsia="ru-RU"/>
        </w:rPr>
        <w:t>.02.20</w:t>
      </w:r>
      <w:r w:rsidR="00A13437" w:rsidRPr="00F7312A">
        <w:rPr>
          <w:sz w:val="32"/>
          <w:szCs w:val="32"/>
          <w:lang w:eastAsia="ru-RU"/>
        </w:rPr>
        <w:t>20</w:t>
      </w:r>
      <w:r w:rsidRPr="00F7312A">
        <w:rPr>
          <w:sz w:val="32"/>
          <w:szCs w:val="32"/>
          <w:lang w:eastAsia="ru-RU"/>
        </w:rPr>
        <w:t xml:space="preserve"> г.</w:t>
      </w:r>
    </w:p>
    <w:p w:rsidR="009C4B84" w:rsidRPr="00F7312A" w:rsidRDefault="009C4B84" w:rsidP="009C4B84">
      <w:pPr>
        <w:pStyle w:val="a5"/>
        <w:spacing w:line="276" w:lineRule="auto"/>
        <w:rPr>
          <w:sz w:val="32"/>
          <w:szCs w:val="32"/>
          <w:lang w:eastAsia="ru-RU"/>
        </w:rPr>
      </w:pPr>
    </w:p>
    <w:p w:rsidR="009C4B84" w:rsidRPr="00F7312A" w:rsidRDefault="009C4B84" w:rsidP="009C4B84">
      <w:pPr>
        <w:pStyle w:val="a5"/>
        <w:spacing w:line="276" w:lineRule="auto"/>
        <w:rPr>
          <w:sz w:val="32"/>
          <w:szCs w:val="32"/>
          <w:lang w:eastAsia="ru-RU"/>
        </w:rPr>
      </w:pPr>
      <w:r w:rsidRPr="00F7312A">
        <w:rPr>
          <w:sz w:val="32"/>
          <w:szCs w:val="32"/>
          <w:lang w:eastAsia="ru-RU"/>
        </w:rPr>
        <w:t>Место проведения: АНО православная</w:t>
      </w:r>
    </w:p>
    <w:p w:rsidR="009C4B84" w:rsidRPr="00F7312A" w:rsidRDefault="009C4B84" w:rsidP="009C4B84">
      <w:pPr>
        <w:pStyle w:val="a5"/>
        <w:spacing w:line="276" w:lineRule="auto"/>
        <w:rPr>
          <w:sz w:val="32"/>
          <w:szCs w:val="32"/>
          <w:lang w:eastAsia="ru-RU"/>
        </w:rPr>
      </w:pPr>
      <w:r w:rsidRPr="00F7312A">
        <w:rPr>
          <w:sz w:val="32"/>
          <w:szCs w:val="32"/>
          <w:lang w:eastAsia="ru-RU"/>
        </w:rPr>
        <w:t xml:space="preserve">средняя общеобразовательная школа </w:t>
      </w:r>
    </w:p>
    <w:p w:rsidR="009C4B84" w:rsidRPr="00F7312A" w:rsidRDefault="009C4B84" w:rsidP="009C4B84">
      <w:pPr>
        <w:pStyle w:val="a5"/>
        <w:spacing w:line="276" w:lineRule="auto"/>
        <w:rPr>
          <w:sz w:val="32"/>
          <w:szCs w:val="32"/>
          <w:lang w:eastAsia="ru-RU"/>
        </w:rPr>
      </w:pPr>
      <w:r w:rsidRPr="00F7312A">
        <w:rPr>
          <w:sz w:val="32"/>
          <w:szCs w:val="32"/>
          <w:lang w:eastAsia="ru-RU"/>
        </w:rPr>
        <w:t>«</w:t>
      </w:r>
      <w:proofErr w:type="spellStart"/>
      <w:r w:rsidRPr="00F7312A">
        <w:rPr>
          <w:sz w:val="32"/>
          <w:szCs w:val="32"/>
          <w:lang w:eastAsia="ru-RU"/>
        </w:rPr>
        <w:t>Лествица</w:t>
      </w:r>
      <w:proofErr w:type="spellEnd"/>
      <w:r w:rsidRPr="00F7312A">
        <w:rPr>
          <w:sz w:val="32"/>
          <w:szCs w:val="32"/>
          <w:lang w:eastAsia="ru-RU"/>
        </w:rPr>
        <w:t>»</w:t>
      </w:r>
    </w:p>
    <w:p w:rsidR="00943E17" w:rsidRPr="00F7312A" w:rsidRDefault="00943E17" w:rsidP="009C4B84">
      <w:pPr>
        <w:pStyle w:val="a5"/>
        <w:spacing w:line="276" w:lineRule="auto"/>
        <w:jc w:val="both"/>
        <w:rPr>
          <w:sz w:val="32"/>
          <w:szCs w:val="32"/>
          <w:lang w:eastAsia="ru-RU"/>
        </w:rPr>
      </w:pPr>
    </w:p>
    <w:p w:rsidR="009C4B84" w:rsidRPr="00F7312A" w:rsidRDefault="000C4E30" w:rsidP="009C4B84">
      <w:pPr>
        <w:pStyle w:val="a5"/>
        <w:spacing w:line="276" w:lineRule="auto"/>
        <w:jc w:val="both"/>
        <w:rPr>
          <w:sz w:val="32"/>
          <w:szCs w:val="32"/>
          <w:lang w:eastAsia="ru-RU"/>
        </w:rPr>
      </w:pPr>
      <w:r w:rsidRPr="00F7312A">
        <w:rPr>
          <w:sz w:val="32"/>
          <w:szCs w:val="32"/>
          <w:lang w:eastAsia="ru-RU"/>
        </w:rPr>
        <w:t>Малая Елена Владимировна</w:t>
      </w:r>
      <w:r w:rsidR="009C4B84" w:rsidRPr="00F7312A">
        <w:rPr>
          <w:sz w:val="32"/>
          <w:szCs w:val="32"/>
          <w:lang w:eastAsia="ru-RU"/>
        </w:rPr>
        <w:t xml:space="preserve">, учитель русского языка и литературы  </w:t>
      </w:r>
    </w:p>
    <w:p w:rsidR="009C4B84" w:rsidRPr="00F7312A" w:rsidRDefault="009C4B84" w:rsidP="009C4B84">
      <w:pPr>
        <w:pStyle w:val="a5"/>
        <w:spacing w:line="276" w:lineRule="auto"/>
        <w:jc w:val="both"/>
        <w:rPr>
          <w:b/>
          <w:sz w:val="32"/>
          <w:szCs w:val="32"/>
          <w:lang w:eastAsia="ru-RU"/>
        </w:rPr>
      </w:pPr>
    </w:p>
    <w:p w:rsidR="009C4B84" w:rsidRPr="00F7312A" w:rsidRDefault="009C4B84" w:rsidP="009C4B84">
      <w:pPr>
        <w:pStyle w:val="a5"/>
        <w:spacing w:line="276" w:lineRule="auto"/>
        <w:jc w:val="both"/>
        <w:rPr>
          <w:b/>
          <w:sz w:val="32"/>
          <w:szCs w:val="32"/>
          <w:lang w:eastAsia="ru-RU"/>
        </w:rPr>
      </w:pPr>
    </w:p>
    <w:p w:rsidR="009C4B84" w:rsidRPr="00F7312A" w:rsidRDefault="009C4B84" w:rsidP="009C4B84">
      <w:pPr>
        <w:pStyle w:val="a5"/>
        <w:spacing w:line="276" w:lineRule="auto"/>
        <w:jc w:val="both"/>
        <w:rPr>
          <w:b/>
          <w:sz w:val="32"/>
          <w:szCs w:val="32"/>
          <w:lang w:eastAsia="ru-RU"/>
        </w:rPr>
      </w:pPr>
    </w:p>
    <w:p w:rsidR="009C4B84" w:rsidRPr="00F7312A" w:rsidRDefault="009C4B84" w:rsidP="009C4B84">
      <w:pPr>
        <w:pStyle w:val="a5"/>
        <w:spacing w:line="276" w:lineRule="auto"/>
        <w:jc w:val="both"/>
        <w:rPr>
          <w:b/>
          <w:sz w:val="32"/>
          <w:szCs w:val="32"/>
          <w:lang w:eastAsia="ru-RU"/>
        </w:rPr>
      </w:pPr>
    </w:p>
    <w:p w:rsidR="00943E17" w:rsidRDefault="00943E17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</w:p>
    <w:p w:rsidR="009C4B84" w:rsidRPr="00B02371" w:rsidRDefault="009C4B84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>г.</w:t>
      </w:r>
      <w:r>
        <w:rPr>
          <w:sz w:val="36"/>
          <w:szCs w:val="36"/>
          <w:lang w:eastAsia="ru-RU"/>
        </w:rPr>
        <w:t xml:space="preserve"> </w:t>
      </w:r>
      <w:r w:rsidRPr="00B02371">
        <w:rPr>
          <w:sz w:val="36"/>
          <w:szCs w:val="36"/>
          <w:lang w:eastAsia="ru-RU"/>
        </w:rPr>
        <w:t>Одинцово</w:t>
      </w:r>
    </w:p>
    <w:p w:rsidR="009C4B84" w:rsidRPr="00B02371" w:rsidRDefault="009C4B84" w:rsidP="009C4B84">
      <w:pPr>
        <w:pStyle w:val="a5"/>
        <w:spacing w:line="276" w:lineRule="auto"/>
        <w:jc w:val="center"/>
        <w:rPr>
          <w:sz w:val="36"/>
          <w:szCs w:val="36"/>
          <w:lang w:eastAsia="ru-RU"/>
        </w:rPr>
      </w:pPr>
      <w:r w:rsidRPr="00B02371">
        <w:rPr>
          <w:sz w:val="36"/>
          <w:szCs w:val="36"/>
          <w:lang w:eastAsia="ru-RU"/>
        </w:rPr>
        <w:t>20</w:t>
      </w:r>
      <w:r w:rsidR="000C4E30">
        <w:rPr>
          <w:sz w:val="36"/>
          <w:szCs w:val="36"/>
          <w:lang w:eastAsia="ru-RU"/>
        </w:rPr>
        <w:t>20</w:t>
      </w:r>
      <w:r w:rsidRPr="00B02371">
        <w:rPr>
          <w:sz w:val="36"/>
          <w:szCs w:val="36"/>
          <w:lang w:eastAsia="ru-RU"/>
        </w:rPr>
        <w:t xml:space="preserve"> год</w:t>
      </w:r>
    </w:p>
    <w:p w:rsidR="009C4B84" w:rsidRDefault="009C4B84" w:rsidP="00713FE8">
      <w:pPr>
        <w:jc w:val="center"/>
        <w:rPr>
          <w:b/>
          <w:sz w:val="40"/>
          <w:szCs w:val="40"/>
        </w:rPr>
      </w:pPr>
    </w:p>
    <w:p w:rsidR="000C4E30" w:rsidRDefault="000C4E30" w:rsidP="00A1343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</w:p>
    <w:p w:rsidR="00477A73" w:rsidRDefault="00A13437" w:rsidP="00477A7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Цел</w:t>
      </w:r>
      <w:r w:rsid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урока:  </w:t>
      </w:r>
    </w:p>
    <w:p w:rsidR="00A13437" w:rsidRPr="00F7312A" w:rsidRDefault="00A13437" w:rsidP="00477A7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Образовательная: </w:t>
      </w:r>
    </w:p>
    <w:p w:rsidR="00A13437" w:rsidRPr="00F7312A" w:rsidRDefault="00A13437" w:rsidP="00477A7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- 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обобщить знания о местоимении как части речи, его роли и значении в предложении;</w:t>
      </w:r>
    </w:p>
    <w:p w:rsidR="00477A73" w:rsidRDefault="00A13437" w:rsidP="00477A7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совершенствовать навыки правильного употребления местоимений в речи, не допуская речевых ошибок.</w:t>
      </w:r>
    </w:p>
    <w:p w:rsidR="00A13437" w:rsidRPr="00F7312A" w:rsidRDefault="00A13437" w:rsidP="00477A7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Развивающая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</w:t>
      </w:r>
    </w:p>
    <w:p w:rsidR="00A13437" w:rsidRPr="00F7312A" w:rsidRDefault="00A13437" w:rsidP="00F731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- развивать умение работать в парах, 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группах, 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творческие способности учащихся, память, мышление, устную и письменную речь; </w:t>
      </w:r>
    </w:p>
    <w:p w:rsidR="00A13437" w:rsidRPr="00F7312A" w:rsidRDefault="00A13437" w:rsidP="00F731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вырабатывать умение практического применения полученных знаний на практике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;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</w:p>
    <w:p w:rsidR="00A13437" w:rsidRPr="00F7312A" w:rsidRDefault="00A13437" w:rsidP="00F731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уметь сравнивать, устанавливать аналогии, обобщать, систематизировать.</w:t>
      </w:r>
    </w:p>
    <w:p w:rsidR="00A13437" w:rsidRPr="00F7312A" w:rsidRDefault="00A13437" w:rsidP="00F731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Воспитательная:</w:t>
      </w:r>
    </w:p>
    <w:p w:rsidR="00A13437" w:rsidRPr="00F7312A" w:rsidRDefault="00A13437" w:rsidP="00F731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воспитывать учебную активность, умение работать в коллективе;</w:t>
      </w:r>
    </w:p>
    <w:p w:rsidR="00A13437" w:rsidRPr="00F7312A" w:rsidRDefault="00A13437" w:rsidP="00F731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- формировать положительную мотивацию к обучению. </w:t>
      </w:r>
    </w:p>
    <w:p w:rsidR="00A13437" w:rsidRPr="00F7312A" w:rsidRDefault="00A13437" w:rsidP="00A13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Оборудование:</w:t>
      </w: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 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учебник «Русский язык. 5класс. Под редакцией Л.М. </w:t>
      </w:r>
      <w:proofErr w:type="gramStart"/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Рыбченков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ой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,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ч.</w:t>
      </w:r>
      <w:proofErr w:type="gramEnd"/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2, 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раздаточный материал, 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компьютер, иллюстрации, 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доска, тетради. </w:t>
      </w:r>
    </w:p>
    <w:p w:rsidR="00A13437" w:rsidRPr="00F7312A" w:rsidRDefault="00A13437" w:rsidP="00A1343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Планируемые образовательные результаты:</w:t>
      </w:r>
    </w:p>
    <w:p w:rsidR="00A13437" w:rsidRPr="00A13437" w:rsidRDefault="00A13437" w:rsidP="00A1343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Предметные:</w:t>
      </w: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 xml:space="preserve"> </w:t>
      </w: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br/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систематизация знаний о местоимении, как части речи;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- закрепление роли местоимений в речи, в предложении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- овладение нормами русского литературного языка, развитие умения распознавать местоимения в тексте, правильно употреблять их.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</w: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Метапредметные </w:t>
      </w: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(</w:t>
      </w: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УУД)</w:t>
      </w: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 </w:t>
      </w:r>
      <w:r w:rsidRPr="00F7312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Познавательные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 уметь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литературу, свой жизненный опыт и информацию, полученную на уроке;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- 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Регулятивные: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 способность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действия.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- 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Коммуникативные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 учитывать разные мнения, уметь сотрудничать, формулировать собственное мнение и позицию, строить монологическое высказывание, владеть диалогической формой речи.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Личностные: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- развитие навыков сотрудничества со сверстниками при работе в парах;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- развитие самостоятельности; интереса к изучению русского языка.</w:t>
      </w:r>
    </w:p>
    <w:p w:rsidR="00A13437" w:rsidRPr="00A13437" w:rsidRDefault="00943E1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Тип урока - ввод новых знаний с опорой на изученный ранее материал.</w:t>
      </w:r>
    </w:p>
    <w:p w:rsid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Формы работы на уроке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 самостоятельная, коллективная, в парах.</w:t>
      </w:r>
    </w:p>
    <w:p w:rsidR="00477A73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Методы: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словесный, наглядный, практический, самостоятельная работа, составление 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кластера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, творческая </w:t>
      </w:r>
      <w:r w:rsidR="00943E1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и исследовательская 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работа с текстом, вариативный, репродуктивный (дом. зад.)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Межпредметные связи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 фольклор, литература</w:t>
      </w:r>
    </w:p>
    <w:p w:rsidR="00A13437" w:rsidRPr="00A13437" w:rsidRDefault="00A13437" w:rsidP="00A13437">
      <w:pPr>
        <w:shd w:val="clear" w:color="auto" w:fill="FFFFFF"/>
        <w:spacing w:before="100" w:beforeAutospacing="1" w:after="100" w:afterAutospacing="1" w:line="33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3437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Ход урока</w:t>
      </w:r>
    </w:p>
    <w:p w:rsidR="00A13437" w:rsidRDefault="00865A0D" w:rsidP="00A13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I</w:t>
      </w:r>
      <w:r w:rsidR="00A13437" w:rsidRPr="006F425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.Организационный момент</w:t>
      </w:r>
      <w:r w:rsidR="00A13437"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  <w:r w:rsidR="00A13437" w:rsidRPr="006F425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Настрой на работу:</w:t>
      </w:r>
      <w:r w:rsidR="00A13437"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</w:p>
    <w:p w:rsidR="00A740DD" w:rsidRPr="002F2474" w:rsidRDefault="002F2474" w:rsidP="00A740DD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2F2474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lastRenderedPageBreak/>
        <w:t>Д</w:t>
      </w:r>
      <w:r w:rsidR="00A740DD" w:rsidRPr="002F2474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обрый день, ребята, (садитесь, пожалуйста). Я употребила сейчас одно из этикетных слов – какое? Верно – пожалуйста. Это слово на письме выделяется запятыми. Если стоит внутри предложения, то с обеих сторон. </w:t>
      </w:r>
    </w:p>
    <w:p w:rsidR="00A740DD" w:rsidRPr="002F2474" w:rsidRDefault="00A740DD" w:rsidP="00A740DD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2F2474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На прошлой неделе какую часть речи мы с вами изучали?</w:t>
      </w:r>
      <w:r w:rsidR="002F2474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Pr="002F2474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Правильно числительные. Перед вами небольшой тест на изученную часть речи. Время для выполнения 2 мин.</w:t>
      </w:r>
    </w:p>
    <w:p w:rsidR="00A740DD" w:rsidRPr="002F2474" w:rsidRDefault="00A740DD" w:rsidP="00A740DD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2F2474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Проверьте, пожалуйста, по ключу, поставьте за каждый правильный ответ 1 балл.  </w:t>
      </w:r>
    </w:p>
    <w:p w:rsidR="00A13437" w:rsidRPr="006F4255" w:rsidRDefault="00865A0D" w:rsidP="00A13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II</w:t>
      </w:r>
      <w:r w:rsidR="00A13437" w:rsidRPr="006F425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. Мотивация. Создание проблемной ситуации</w:t>
      </w:r>
    </w:p>
    <w:p w:rsidR="00A13437" w:rsidRPr="00A13437" w:rsidRDefault="00A13437" w:rsidP="00A13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Послушайте текст: «В доме у нас жил он. Он был ручной. Когда его гладили, он сжимался и делался совсем мягким. За это мы прозвали его Пушком».</w:t>
      </w:r>
      <w:r w:rsid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Слайд 1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>- О ком идет речь? Сразу ответить трудно. Давайте увидим в тексте то, что уже знаем: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Назовите слова, которые обозначают предмет. Что это за часть речи? 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слова, которые обозначают признак предмета? Что это за часть речи?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слова, которые обозначают действие предмета? Что это за часть речи?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Какие слова указывают на этот предмет или лицо, но не называют его? (он, его) 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 какой части речи относятся эти слова? 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данном тесте идет речь о ежике, сразу трудно определить о ком идет речь, если использовать только местоимения. Но эта часть речи активная и часто употребляются, в частности в устном народном творчестве. 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в учебник с.48 упр.363. Почему в загадках используется местоимение?</w:t>
      </w:r>
    </w:p>
    <w:p w:rsidR="00A13437" w:rsidRPr="00A13437" w:rsidRDefault="00865A0D" w:rsidP="00A1343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III</w:t>
      </w:r>
      <w:r w:rsidR="00A13437" w:rsidRPr="006F425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.Тема урока? Целеполагание</w:t>
      </w:r>
      <w:r w:rsidR="00A13437"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На изучение местоимения у нас есть 2 урока: первый урок – рассмотрим местоимение как часть речи и личные местоимения; на втором уроке мы рассмотрим особенности склонения личных местоимений.</w:t>
      </w:r>
    </w:p>
    <w:p w:rsidR="00A13437" w:rsidRPr="00A13437" w:rsidRDefault="00A13437" w:rsidP="00A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Задача урока</w:t>
      </w:r>
      <w:r w:rsidRPr="00A13437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 xml:space="preserve"> - </w:t>
      </w:r>
      <w:r w:rsidRPr="00A13437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при выполнении заданий руководствоваться правилом, уже имеющимися </w:t>
      </w:r>
      <w:r w:rsid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знаниями</w:t>
      </w:r>
      <w:r w:rsid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</w:p>
    <w:p w:rsidR="00EA07F1" w:rsidRPr="006F4255" w:rsidRDefault="00477A73" w:rsidP="005F0F9A">
      <w:pPr>
        <w:pStyle w:val="a3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- </w:t>
      </w:r>
      <w:r w:rsidR="00EA07F1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Открываем тетради, записываем аккуратным почерком дату, тему сегодняшнего урока</w:t>
      </w:r>
      <w:r w:rsidR="00C65E1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</w:t>
      </w:r>
      <w:r w:rsidR="00522F9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C65E1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Местоимение как часть речи</w:t>
      </w:r>
      <w:r w:rsidR="00E402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  <w:r w:rsidR="00C65E1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Личные местоимения</w:t>
      </w:r>
      <w:r w:rsidR="00E402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273410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ab/>
      </w:r>
      <w:r w:rsidR="00EC4335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2</w:t>
      </w:r>
    </w:p>
    <w:p w:rsidR="00477A73" w:rsidRDefault="00477A73" w:rsidP="005F0F9A">
      <w:pPr>
        <w:pStyle w:val="a3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</w:p>
    <w:p w:rsidR="00EC4335" w:rsidRPr="006F4255" w:rsidRDefault="00EC4335" w:rsidP="005F0F9A">
      <w:pPr>
        <w:pStyle w:val="a3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Давайте вспомним то, что мы уже знаем о личных местоимениях</w:t>
      </w:r>
      <w:r w:rsidR="005D3D8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, смотрим на экран и проч</w:t>
      </w:r>
      <w:r w:rsidR="00B06C5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</w:t>
      </w:r>
      <w:r w:rsidR="005D3D8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ем информацию в учебнике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  <w:r w:rsid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СЛАЙД 3</w:t>
      </w:r>
    </w:p>
    <w:p w:rsidR="000D55CC" w:rsidRDefault="00865A0D" w:rsidP="006F4255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1</w:t>
      </w:r>
      <w:r w:rsidR="000D55CC" w:rsidRPr="000D55CC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.</w:t>
      </w:r>
      <w:r w:rsidR="006F4255" w:rsidRPr="000D55CC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 xml:space="preserve"> </w:t>
      </w:r>
      <w:r w:rsidR="000D55CC" w:rsidRPr="000D55CC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Составление кластера</w:t>
      </w:r>
    </w:p>
    <w:p w:rsidR="002B6F04" w:rsidRPr="006F4255" w:rsidRDefault="00F649BB" w:rsidP="006F4255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1.</w:t>
      </w:r>
      <w:r w:rsidR="006F4255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2B6F04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Сегодня на уроке вы будете составлять коллективный кластер по теме «Местоимение как часть речи». Для этого будете работать в группах.</w:t>
      </w:r>
      <w:r w:rsidR="005D3D8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</w:p>
    <w:p w:rsidR="00A5234A" w:rsidRPr="006F4255" w:rsidRDefault="00602758" w:rsidP="00477A73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Группы получают конверты, в которых наход</w:t>
      </w:r>
      <w:r w:rsidR="00B06C5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тся информация о местоимении.</w:t>
      </w:r>
      <w:r w:rsidR="00522F9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Н</w:t>
      </w:r>
      <w:r w:rsidR="009E3AC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а </w:t>
      </w:r>
      <w:r w:rsidR="000D55C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выполнение </w:t>
      </w:r>
      <w:r w:rsidR="009E3AC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задани</w:t>
      </w:r>
      <w:r w:rsidR="000D55C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я</w:t>
      </w:r>
      <w:r w:rsidR="009E3AC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отводится</w:t>
      </w:r>
      <w:r w:rsidR="00522F9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5</w:t>
      </w:r>
      <w:r w:rsidR="009E3AC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мин.</w:t>
      </w:r>
    </w:p>
    <w:p w:rsidR="00DE38D8" w:rsidRPr="006F4255" w:rsidRDefault="00A5234A" w:rsidP="00A5234A">
      <w:pPr>
        <w:ind w:firstLine="708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bookmarkStart w:id="0" w:name="_Hlk32751796"/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lastRenderedPageBreak/>
        <w:t>1 группа.</w:t>
      </w:r>
      <w:r w:rsidR="00AD6D3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</w:p>
    <w:p w:rsidR="00A5234A" w:rsidRPr="006F4255" w:rsidRDefault="00A5234A" w:rsidP="00EC4335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Слово </w:t>
      </w:r>
      <w:r w:rsidRPr="000D55CC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местоимение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латинского происхождения: от слова «промен», что в переводе обозначает «вместо меня».</w:t>
      </w:r>
    </w:p>
    <w:p w:rsidR="009E3ACB" w:rsidRPr="006F4255" w:rsidRDefault="00A5234A" w:rsidP="00EC4335">
      <w:pPr>
        <w:ind w:left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Местоимения очень часто встречаются в речи. Всего в русском языке существует 69 местоимений, но по частоте употребления они занимают 3-е место после существительного и глагола. Они употребляются в речи вместо существительных, прилаг</w:t>
      </w:r>
      <w:r w:rsidR="0091379A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ательных, числительных и 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указывают на них, в чем и заключается их общее грамматическое значение.</w:t>
      </w:r>
    </w:p>
    <w:p w:rsidR="009E3ACB" w:rsidRPr="006F4255" w:rsidRDefault="009E3ACB" w:rsidP="00CF5CCE">
      <w:pPr>
        <w:ind w:firstLine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Изобразите полученную информацию рисунком.</w:t>
      </w:r>
    </w:p>
    <w:p w:rsidR="00DE38D8" w:rsidRPr="006F4255" w:rsidRDefault="00DE38D8" w:rsidP="00DE38D8">
      <w:pPr>
        <w:ind w:firstLine="708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2 группа</w:t>
      </w:r>
      <w:r w:rsidR="00AD6D3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</w:p>
    <w:p w:rsidR="00DE38D8" w:rsidRPr="006F4255" w:rsidRDefault="00DE38D8" w:rsidP="00EC4335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Местоимения обладают особой изобразительной силой. Личные местоимения придают речи оттенок искренности, они как бы притягивают к себе, передают личное</w:t>
      </w:r>
      <w:r w:rsidR="009E3AC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,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свое.</w:t>
      </w:r>
      <w:r w:rsidR="000C3AD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Изобразите полученную информацию рисунком.</w:t>
      </w:r>
    </w:p>
    <w:p w:rsidR="002E65D3" w:rsidRPr="000D55CC" w:rsidRDefault="002E65D3" w:rsidP="002E65D3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</w:pPr>
      <w:r w:rsidRPr="000D55CC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 xml:space="preserve">Комментарий учителя </w:t>
      </w:r>
    </w:p>
    <w:p w:rsidR="002E65D3" w:rsidRPr="006F4255" w:rsidRDefault="002E65D3" w:rsidP="002E65D3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ab/>
        <w:t>Известно, что местоимения разных разрядов обладают особой изобразительной силой. По богатству красок и эмоциональности первое место занимают личные местоимения. Перечислите их, пожалуйста. (Учащиеся перечисляют). Второе место занимают притяжательные местоимения (мой, твой, наш, ваш, свой), а третье – неопределенные (какой-то, чей-то, кто-либо, кое-</w:t>
      </w:r>
      <w:proofErr w:type="gramStart"/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кто..</w:t>
      </w:r>
      <w:proofErr w:type="gramEnd"/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). О них мы будем говорить </w:t>
      </w:r>
      <w:r w:rsidR="00B06C5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позже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Многие русские поэты в своих стихотворениях любили использовать различные разряды местоимений. Например:</w:t>
      </w:r>
    </w:p>
    <w:p w:rsidR="002E65D3" w:rsidRPr="006F4255" w:rsidRDefault="002E65D3" w:rsidP="002E65D3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В стихотворных строчках Сергея Есенина: “Я снова здесь, в семье </w:t>
      </w:r>
      <w:proofErr w:type="gramStart"/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родной,/</w:t>
      </w:r>
      <w:proofErr w:type="gramEnd"/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/</w:t>
      </w:r>
    </w:p>
    <w:p w:rsidR="002E65D3" w:rsidRPr="006F4255" w:rsidRDefault="002E65D3" w:rsidP="002E65D3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Мой край, задумчивый и нежный!..” местоимения я и мой воссоздают чувство родства между поэтом и краем.</w:t>
      </w:r>
    </w:p>
    <w:p w:rsidR="002E65D3" w:rsidRPr="006F4255" w:rsidRDefault="002E65D3" w:rsidP="002E65D3">
      <w:pPr>
        <w:ind w:left="708" w:firstLine="75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Употребление личных и притяжательных местоимений, как считают специалисты в области языка художественного текста, придают речи оттенок искренности, взволнованности, задушевности. </w:t>
      </w:r>
    </w:p>
    <w:p w:rsidR="00A5234A" w:rsidRPr="006F4255" w:rsidRDefault="00DE38D8" w:rsidP="00CF5CCE">
      <w:pPr>
        <w:ind w:firstLine="708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3 группа</w:t>
      </w:r>
      <w:r w:rsidR="00AD6D3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</w:p>
    <w:p w:rsidR="00F46458" w:rsidRPr="006F4255" w:rsidRDefault="00F46458" w:rsidP="00EC4335">
      <w:pPr>
        <w:ind w:left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Рассмотрите схемы в учебнике на стр. 5</w:t>
      </w:r>
      <w:r w:rsidR="006A38D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2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упр. </w:t>
      </w:r>
      <w:r w:rsidR="006A38D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503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Ответьте на вопросы. Изобразите полученную информацию рисунком</w:t>
      </w:r>
      <w:r w:rsidR="00AD6D3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246C54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</w:p>
    <w:p w:rsidR="00910F6C" w:rsidRPr="006F4255" w:rsidRDefault="002E65D3" w:rsidP="00C8676D">
      <w:pPr>
        <w:ind w:left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0D55CC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Комментарий учителя</w:t>
      </w:r>
      <w:r w:rsidR="00B06C5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: </w:t>
      </w:r>
      <w:r w:rsidR="00910F6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мест</w:t>
      </w:r>
      <w:r w:rsidR="00B06C5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оимения </w:t>
      </w:r>
      <w:r w:rsidR="00910F6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изменяются по падежам; на 1 рис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910F6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падежные изменения мест 1,2 л </w:t>
      </w:r>
      <w:proofErr w:type="spellStart"/>
      <w:r w:rsidR="00910F6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ед.ч</w:t>
      </w:r>
      <w:proofErr w:type="spellEnd"/>
      <w:r w:rsidR="00910F6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., на 2-ом – падежные изменения 1,2 л во </w:t>
      </w:r>
      <w:proofErr w:type="spellStart"/>
      <w:r w:rsidR="00910F6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мн.ч</w:t>
      </w:r>
      <w:proofErr w:type="spellEnd"/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</w:p>
    <w:p w:rsidR="00B23732" w:rsidRPr="006F4255" w:rsidRDefault="00DE38D8" w:rsidP="00B23732">
      <w:pPr>
        <w:ind w:firstLine="708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4 группа</w:t>
      </w:r>
      <w:r w:rsidR="00AD6D3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 </w:t>
      </w:r>
    </w:p>
    <w:p w:rsidR="00B23732" w:rsidRPr="006F4255" w:rsidRDefault="00B23732" w:rsidP="00EC4335">
      <w:pPr>
        <w:ind w:left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Прочитайте </w:t>
      </w:r>
      <w:r w:rsidR="00866696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информацию на стр. 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53 </w:t>
      </w:r>
      <w:r w:rsidR="00866696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учебника упр.№</w:t>
      </w:r>
      <w:r w:rsidR="00F91268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505</w:t>
      </w:r>
      <w:r w:rsidR="00866696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D04260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866696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Сделайте вывод об особенностях употребления местоимений 3 лица в косвенных падежах с предлогами.</w:t>
      </w:r>
    </w:p>
    <w:p w:rsidR="00B23732" w:rsidRPr="006F4255" w:rsidRDefault="00B23732" w:rsidP="00CF5CCE">
      <w:pPr>
        <w:ind w:firstLine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lastRenderedPageBreak/>
        <w:t>Изобразите полученную информацию рисунком.</w:t>
      </w:r>
    </w:p>
    <w:p w:rsidR="00DE38D8" w:rsidRPr="006F4255" w:rsidRDefault="002E65D3" w:rsidP="00CF5CCE">
      <w:pPr>
        <w:ind w:firstLine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0D55CC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Комментарий учителя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AD6D39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после простого предлога к местоимению </w:t>
      </w:r>
      <w:r w:rsidR="000B680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добавляем в косвенных падежах </w:t>
      </w:r>
      <w:proofErr w:type="gramStart"/>
      <w:r w:rsidR="000B680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букву  «</w:t>
      </w:r>
      <w:proofErr w:type="gramEnd"/>
      <w:r w:rsidR="000B680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н».</w:t>
      </w:r>
    </w:p>
    <w:bookmarkEnd w:id="0"/>
    <w:p w:rsidR="00866696" w:rsidRPr="006F4255" w:rsidRDefault="00B23732" w:rsidP="004B59FD">
      <w:pPr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2</w:t>
      </w:r>
      <w:r w:rsidR="00F649BB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DA05A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C0359A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Работа у доски с кластером</w:t>
      </w:r>
      <w:r w:rsidR="00B97918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Докладчик от группы выходит к доске, прикрепляет на кластер рисунок, комментирует его.</w:t>
      </w:r>
    </w:p>
    <w:p w:rsidR="00CF5CCE" w:rsidRPr="006F4255" w:rsidRDefault="00DA05A7" w:rsidP="00DA05A7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0D55CC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 xml:space="preserve"> </w:t>
      </w:r>
      <w:r w:rsidR="00865A0D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2</w:t>
      </w:r>
      <w:r w:rsidR="00417D4A" w:rsidRPr="000D55CC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 xml:space="preserve">. </w:t>
      </w:r>
      <w:r w:rsidR="00023DD0" w:rsidRPr="000D55CC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Работа с текстом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023DD0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</w:p>
    <w:p w:rsidR="00023DD0" w:rsidRPr="006F4255" w:rsidRDefault="00CF5CCE" w:rsidP="00CF5CCE">
      <w:pP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</w:t>
      </w:r>
      <w:r w:rsidR="00023DD0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ети получают конверты с заданием</w:t>
      </w:r>
      <w:r w:rsidR="00D94C6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C07618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Открываю</w:t>
      </w:r>
      <w:r w:rsidR="00D94C6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изображение на 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экран</w:t>
      </w:r>
      <w:r w:rsidR="00D94C6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</w:p>
    <w:p w:rsidR="00D94C6E" w:rsidRPr="006F4255" w:rsidRDefault="00B81402" w:rsidP="005D3D83">
      <w:pPr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bookmarkStart w:id="1" w:name="_Hlk32749652"/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Текст</w:t>
      </w:r>
      <w:r w:rsidR="00D94C6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</w:t>
      </w:r>
      <w:r w:rsidR="00F05890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Мы с </w:t>
      </w:r>
      <w:proofErr w:type="spellStart"/>
      <w:proofErr w:type="gram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девоч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(</w:t>
      </w:r>
      <w:proofErr w:type="gram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…) 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ками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к…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тались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во дворе на роликах. Вдруг ко (мне) п…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дход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…т </w:t>
      </w:r>
      <w:proofErr w:type="gram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жен(</w:t>
      </w:r>
      <w:proofErr w:type="gram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…)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щина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 большой сумкой и г…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ворит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 «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Здра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…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ствуй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, Настенька! Ты </w:t>
      </w:r>
      <w:proofErr w:type="gram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меня( не</w:t>
      </w:r>
      <w:proofErr w:type="gram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) 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помниш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…? А я тебя сразу узнала. Мы с твоей мамой хорошие 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подруги</w:t>
      </w:r>
      <w:proofErr w:type="gram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».Я</w:t>
      </w:r>
      <w:proofErr w:type="spellEnd"/>
      <w:proofErr w:type="gram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сказала, что мама на р…бот... А она говорит:  «Какая досада. Я ведь в Москве проездом». Женщина спросила у </w:t>
      </w:r>
      <w:proofErr w:type="gram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меня  номер</w:t>
      </w:r>
      <w:proofErr w:type="gram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маминого телефона. Отойдя в сторону, она позвонила, а потом говорит: «Настенька, мама велела под…ждать ее у вас дома. Ты открой мне дверь, а сама </w:t>
      </w:r>
      <w:proofErr w:type="spell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можеш</w:t>
      </w:r>
      <w:proofErr w:type="spellEnd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… </w:t>
      </w:r>
      <w:proofErr w:type="gramStart"/>
      <w:r w:rsidR="00E43A7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погулять»…</w:t>
      </w:r>
      <w:proofErr w:type="gramEnd"/>
    </w:p>
    <w:bookmarkEnd w:id="1"/>
    <w:p w:rsidR="00D94C6E" w:rsidRPr="006F4255" w:rsidRDefault="00F91268" w:rsidP="00865A0D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1.</w:t>
      </w:r>
      <w:r w:rsidR="00D94C6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Внимательно прочтите текст.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Определите его тип</w:t>
      </w:r>
      <w:r w:rsidR="00C07618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Докажите свою точку зрения</w:t>
      </w:r>
      <w:r w:rsidR="001141AA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</w:p>
    <w:p w:rsidR="00D94C6E" w:rsidRPr="006F4255" w:rsidRDefault="00D94C6E" w:rsidP="00865A0D">
      <w:pPr>
        <w:spacing w:after="0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2. Вставьте пропущенные буквы</w:t>
      </w:r>
      <w:r w:rsidR="005E540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    </w:t>
      </w:r>
    </w:p>
    <w:p w:rsidR="006674D3" w:rsidRPr="006F4255" w:rsidRDefault="0012402D" w:rsidP="00865A0D">
      <w:pPr>
        <w:spacing w:after="0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3. Какую роль играют личные местоиме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ния в тексте?              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</w:t>
      </w:r>
      <w:r w:rsidR="005E540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                                                                 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</w:t>
      </w:r>
    </w:p>
    <w:p w:rsidR="00AB12AC" w:rsidRPr="006F4255" w:rsidRDefault="00D94C6E" w:rsidP="00477A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4. Сверьте свою работу с образцом на 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экране </w:t>
      </w:r>
      <w:r w:rsidR="00C8676D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СЛАЙД </w:t>
      </w:r>
      <w:r w:rsidR="00477A7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4</w:t>
      </w:r>
    </w:p>
    <w:p w:rsidR="00AB12AC" w:rsidRPr="006F4255" w:rsidRDefault="00AB12AC" w:rsidP="00477A73">
      <w:pPr>
        <w:ind w:firstLine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Мы с девочками катались во дворе на роликах. Вдруг ко мне подходит женщина с большой сумкой и говорит: «Здравствуй, Настенька! Ты меня не помнишь? А я тебя сразу узнала. Мы с твоей мамой хорошие подруги».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ab/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ab/>
      </w:r>
    </w:p>
    <w:p w:rsidR="00D94C6E" w:rsidRPr="006F4255" w:rsidRDefault="00AB12AC" w:rsidP="00477A73">
      <w:pPr>
        <w:ind w:firstLine="708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Я сказала, что мама на работе. А она говорит: «Какая досада. Я ведь в Москве проездом». Женщина спросила у меня номер маминого телефона. Отойдя в сторону, она позвонила, а потом говорит: «Настенька, мама велела подождать ее у вас дома. Ты открой мне дверь, а сама можешь погулять»</w:t>
      </w:r>
      <w:r w:rsidR="00821594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</w:p>
    <w:p w:rsidR="00D94C6E" w:rsidRPr="006F4255" w:rsidRDefault="00D94C6E" w:rsidP="00364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5. Поставьте себе отметку. Если допущены 1-2 ошибки, поставьте «4», 3 ош</w:t>
      </w:r>
      <w:r w:rsidR="009670D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ибки- «3», четыре и более ошибки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</w:t>
      </w:r>
      <w:r w:rsidR="009670DC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«2».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690F0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                                                </w:t>
      </w:r>
    </w:p>
    <w:p w:rsidR="00D94C6E" w:rsidRPr="006F4255" w:rsidRDefault="00D94C6E" w:rsidP="00364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6. Как должна поступить Настя, зная основы безопасности жизнедеятельности?</w:t>
      </w:r>
    </w:p>
    <w:p w:rsidR="00CF5CCE" w:rsidRPr="006F4255" w:rsidRDefault="00D94C6E" w:rsidP="003641B3">
      <w:pPr>
        <w:tabs>
          <w:tab w:val="left" w:pos="7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7.</w:t>
      </w:r>
      <w:r w:rsidR="00C07618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Продолжите рассказ.</w:t>
      </w:r>
      <w:r w:rsidR="00C07618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Напишите 3-4 предложения.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Зачитываем вслух, обсуждаем.</w:t>
      </w:r>
    </w:p>
    <w:p w:rsidR="00C07618" w:rsidRPr="006F4255" w:rsidRDefault="00601094" w:rsidP="003641B3">
      <w:pPr>
        <w:tabs>
          <w:tab w:val="left" w:pos="7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После проверки собр</w:t>
      </w:r>
      <w:r w:rsidR="00BA7EB4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а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ть</w:t>
      </w:r>
      <w:r w:rsidR="00BA7EB4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листочки с отметкам</w:t>
      </w:r>
      <w:r w:rsidR="0016234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,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вы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став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ить</w:t>
      </w: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их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</w:t>
      </w:r>
      <w:r w:rsidR="005E540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                                                              </w:t>
      </w:r>
      <w:r w:rsidR="00CF5CCE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 </w:t>
      </w:r>
    </w:p>
    <w:p w:rsidR="005B3203" w:rsidRPr="006F4255" w:rsidRDefault="00840049" w:rsidP="00865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ВЫВОД: нельзя идти на контакт с незнакомыми тебе л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юдьми.</w:t>
      </w:r>
      <w:r w:rsidR="005E540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                                                                 </w:t>
      </w:r>
      <w:r w:rsidR="00517A4F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                </w:t>
      </w:r>
      <w:r w:rsidR="00865A0D" w:rsidRPr="00865A0D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IV</w:t>
      </w:r>
      <w:r w:rsidR="00865A0D" w:rsidRPr="00865A0D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  <w:r w:rsidR="005D3D8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</w:t>
      </w:r>
      <w:r w:rsidR="005E6637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одвести итог урока</w:t>
      </w:r>
      <w:r w:rsidR="005B3203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</w:p>
    <w:p w:rsidR="00DE2474" w:rsidRPr="006F4255" w:rsidRDefault="00865A0D" w:rsidP="005D3D83">
      <w:pPr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865A0D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en-US" w:eastAsia="ru-RU"/>
        </w:rPr>
        <w:t>V</w:t>
      </w:r>
      <w:r w:rsidRPr="00865A0D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. </w:t>
      </w:r>
      <w:r w:rsidR="00B81402" w:rsidRPr="006F425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Домашнее задание. </w:t>
      </w:r>
      <w:bookmarkStart w:id="2" w:name="_GoBack"/>
      <w:bookmarkEnd w:id="2"/>
    </w:p>
    <w:sectPr w:rsidR="00DE2474" w:rsidRPr="006F4255" w:rsidSect="00522F9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BF1"/>
    <w:multiLevelType w:val="hybridMultilevel"/>
    <w:tmpl w:val="D0722A32"/>
    <w:lvl w:ilvl="0" w:tplc="1ED40E8A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FC1740"/>
    <w:multiLevelType w:val="multilevel"/>
    <w:tmpl w:val="51DE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92E75"/>
    <w:multiLevelType w:val="hybridMultilevel"/>
    <w:tmpl w:val="A82E88E8"/>
    <w:lvl w:ilvl="0" w:tplc="382202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50AF8"/>
    <w:multiLevelType w:val="hybridMultilevel"/>
    <w:tmpl w:val="ED54440A"/>
    <w:lvl w:ilvl="0" w:tplc="5CB0444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B44B99"/>
    <w:multiLevelType w:val="hybridMultilevel"/>
    <w:tmpl w:val="DEA88C54"/>
    <w:lvl w:ilvl="0" w:tplc="00A61F7A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83B51EE"/>
    <w:multiLevelType w:val="multilevel"/>
    <w:tmpl w:val="8EDAC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3"/>
    <w:rsid w:val="00023110"/>
    <w:rsid w:val="00023DD0"/>
    <w:rsid w:val="00063D37"/>
    <w:rsid w:val="000749E0"/>
    <w:rsid w:val="000831FC"/>
    <w:rsid w:val="00095583"/>
    <w:rsid w:val="000B540C"/>
    <w:rsid w:val="000B680F"/>
    <w:rsid w:val="000C3AD3"/>
    <w:rsid w:val="000C4431"/>
    <w:rsid w:val="000C4E30"/>
    <w:rsid w:val="000D55CC"/>
    <w:rsid w:val="001141AA"/>
    <w:rsid w:val="001165F1"/>
    <w:rsid w:val="0012402D"/>
    <w:rsid w:val="00162343"/>
    <w:rsid w:val="00170886"/>
    <w:rsid w:val="00177E8F"/>
    <w:rsid w:val="001D5EFA"/>
    <w:rsid w:val="001E7DDB"/>
    <w:rsid w:val="0021321D"/>
    <w:rsid w:val="002411CB"/>
    <w:rsid w:val="00246C54"/>
    <w:rsid w:val="00250D01"/>
    <w:rsid w:val="002718CB"/>
    <w:rsid w:val="00273410"/>
    <w:rsid w:val="00274A42"/>
    <w:rsid w:val="0029370A"/>
    <w:rsid w:val="002B0F97"/>
    <w:rsid w:val="002B280B"/>
    <w:rsid w:val="002B6F04"/>
    <w:rsid w:val="002E65D3"/>
    <w:rsid w:val="002F2474"/>
    <w:rsid w:val="003102FD"/>
    <w:rsid w:val="00324D71"/>
    <w:rsid w:val="00335419"/>
    <w:rsid w:val="00352FAB"/>
    <w:rsid w:val="00353BC1"/>
    <w:rsid w:val="003641B3"/>
    <w:rsid w:val="003853E3"/>
    <w:rsid w:val="003C295B"/>
    <w:rsid w:val="003F59E5"/>
    <w:rsid w:val="00417D4A"/>
    <w:rsid w:val="00444064"/>
    <w:rsid w:val="0045338D"/>
    <w:rsid w:val="00477A73"/>
    <w:rsid w:val="004B59FD"/>
    <w:rsid w:val="004D47ED"/>
    <w:rsid w:val="00503E67"/>
    <w:rsid w:val="00517A4F"/>
    <w:rsid w:val="00522F99"/>
    <w:rsid w:val="00533A5D"/>
    <w:rsid w:val="00547B95"/>
    <w:rsid w:val="0055452D"/>
    <w:rsid w:val="00577967"/>
    <w:rsid w:val="005B3203"/>
    <w:rsid w:val="005D3D83"/>
    <w:rsid w:val="005E5403"/>
    <w:rsid w:val="005E6637"/>
    <w:rsid w:val="005F0F9A"/>
    <w:rsid w:val="00601094"/>
    <w:rsid w:val="00602758"/>
    <w:rsid w:val="00605DB1"/>
    <w:rsid w:val="00612623"/>
    <w:rsid w:val="006133AA"/>
    <w:rsid w:val="00613C43"/>
    <w:rsid w:val="006674D3"/>
    <w:rsid w:val="00674818"/>
    <w:rsid w:val="00690F0F"/>
    <w:rsid w:val="006A38DB"/>
    <w:rsid w:val="006C478A"/>
    <w:rsid w:val="006C4AA6"/>
    <w:rsid w:val="006D0CA7"/>
    <w:rsid w:val="006D7C11"/>
    <w:rsid w:val="006F4255"/>
    <w:rsid w:val="006F710B"/>
    <w:rsid w:val="00710878"/>
    <w:rsid w:val="00713FE8"/>
    <w:rsid w:val="00720387"/>
    <w:rsid w:val="00744FC3"/>
    <w:rsid w:val="007842D5"/>
    <w:rsid w:val="007C0B5A"/>
    <w:rsid w:val="007D4E68"/>
    <w:rsid w:val="0080423B"/>
    <w:rsid w:val="00807D92"/>
    <w:rsid w:val="00821594"/>
    <w:rsid w:val="008218CC"/>
    <w:rsid w:val="008272B1"/>
    <w:rsid w:val="00840049"/>
    <w:rsid w:val="00842844"/>
    <w:rsid w:val="0085591D"/>
    <w:rsid w:val="008567EA"/>
    <w:rsid w:val="00865A0D"/>
    <w:rsid w:val="00866696"/>
    <w:rsid w:val="00872EE9"/>
    <w:rsid w:val="0087331F"/>
    <w:rsid w:val="0089054D"/>
    <w:rsid w:val="008A632F"/>
    <w:rsid w:val="008D3E44"/>
    <w:rsid w:val="00900CA4"/>
    <w:rsid w:val="00910F6C"/>
    <w:rsid w:val="0091379A"/>
    <w:rsid w:val="009146EE"/>
    <w:rsid w:val="00917FAE"/>
    <w:rsid w:val="00932072"/>
    <w:rsid w:val="00943E17"/>
    <w:rsid w:val="009536A4"/>
    <w:rsid w:val="009670DC"/>
    <w:rsid w:val="00992523"/>
    <w:rsid w:val="009C4B84"/>
    <w:rsid w:val="009E2327"/>
    <w:rsid w:val="009E3ACB"/>
    <w:rsid w:val="00A11631"/>
    <w:rsid w:val="00A13437"/>
    <w:rsid w:val="00A5234A"/>
    <w:rsid w:val="00A67442"/>
    <w:rsid w:val="00A740DD"/>
    <w:rsid w:val="00AB12AC"/>
    <w:rsid w:val="00AC59D9"/>
    <w:rsid w:val="00AD4012"/>
    <w:rsid w:val="00AD6D39"/>
    <w:rsid w:val="00B06C57"/>
    <w:rsid w:val="00B12B2B"/>
    <w:rsid w:val="00B23732"/>
    <w:rsid w:val="00B25BD7"/>
    <w:rsid w:val="00B51AF4"/>
    <w:rsid w:val="00B81402"/>
    <w:rsid w:val="00B97918"/>
    <w:rsid w:val="00BA1664"/>
    <w:rsid w:val="00BA7EB4"/>
    <w:rsid w:val="00BB24E8"/>
    <w:rsid w:val="00C0359A"/>
    <w:rsid w:val="00C07618"/>
    <w:rsid w:val="00C1580C"/>
    <w:rsid w:val="00C41360"/>
    <w:rsid w:val="00C65E1B"/>
    <w:rsid w:val="00C81E61"/>
    <w:rsid w:val="00C8676D"/>
    <w:rsid w:val="00C940B5"/>
    <w:rsid w:val="00C95CFD"/>
    <w:rsid w:val="00C96A78"/>
    <w:rsid w:val="00C96F3C"/>
    <w:rsid w:val="00CB7364"/>
    <w:rsid w:val="00CE31BE"/>
    <w:rsid w:val="00CF5CCE"/>
    <w:rsid w:val="00CF7BD2"/>
    <w:rsid w:val="00D04260"/>
    <w:rsid w:val="00D2706B"/>
    <w:rsid w:val="00D64EBC"/>
    <w:rsid w:val="00D739B0"/>
    <w:rsid w:val="00D94C6E"/>
    <w:rsid w:val="00DA02F1"/>
    <w:rsid w:val="00DA05A7"/>
    <w:rsid w:val="00DE2474"/>
    <w:rsid w:val="00DE38D8"/>
    <w:rsid w:val="00DF32F8"/>
    <w:rsid w:val="00E4024F"/>
    <w:rsid w:val="00E43A7F"/>
    <w:rsid w:val="00E719D9"/>
    <w:rsid w:val="00EA07F1"/>
    <w:rsid w:val="00EA2532"/>
    <w:rsid w:val="00EB67EE"/>
    <w:rsid w:val="00EC4335"/>
    <w:rsid w:val="00ED14FD"/>
    <w:rsid w:val="00F05890"/>
    <w:rsid w:val="00F30527"/>
    <w:rsid w:val="00F34209"/>
    <w:rsid w:val="00F3795E"/>
    <w:rsid w:val="00F46458"/>
    <w:rsid w:val="00F4651B"/>
    <w:rsid w:val="00F62FDB"/>
    <w:rsid w:val="00F649BB"/>
    <w:rsid w:val="00F7312A"/>
    <w:rsid w:val="00F91268"/>
    <w:rsid w:val="00F93D32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BCA"/>
  <w15:docId w15:val="{F708EC1E-EF3E-4017-8D22-8BCB1B28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83"/>
    <w:pPr>
      <w:ind w:left="720"/>
      <w:contextualSpacing/>
    </w:pPr>
  </w:style>
  <w:style w:type="table" w:styleId="a4">
    <w:name w:val="Table Grid"/>
    <w:basedOn w:val="a1"/>
    <w:uiPriority w:val="59"/>
    <w:rsid w:val="002B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22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 Spacing"/>
    <w:uiPriority w:val="1"/>
    <w:qFormat/>
    <w:rsid w:val="009C4B84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9972-FEBF-4E55-88CB-BF5363F8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</cp:lastModifiedBy>
  <cp:revision>6</cp:revision>
  <cp:lastPrinted>2020-02-16T10:35:00Z</cp:lastPrinted>
  <dcterms:created xsi:type="dcterms:W3CDTF">2020-02-25T21:05:00Z</dcterms:created>
  <dcterms:modified xsi:type="dcterms:W3CDTF">2020-02-27T18:24:00Z</dcterms:modified>
</cp:coreProperties>
</file>